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32214" w14:textId="77777777" w:rsidR="001B582D" w:rsidRPr="009B3DA0" w:rsidRDefault="001B582D">
      <w:pPr>
        <w:rPr>
          <w:rFonts w:ascii="Times New Roman" w:hAnsi="Times New Roman" w:cs="Times New Roman"/>
          <w:lang w:val="lt-LT"/>
        </w:rPr>
      </w:pPr>
    </w:p>
    <w:p w14:paraId="566E5F3A" w14:textId="2B7FA79E" w:rsidR="00B91BDD" w:rsidRPr="00876234" w:rsidRDefault="00876234" w:rsidP="00B91BDD">
      <w:pPr>
        <w:spacing w:after="120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lang w:val="lt-LT" w:eastAsia="en-GB"/>
        </w:rPr>
      </w:pPr>
      <w:r w:rsidRPr="00876234">
        <w:rPr>
          <w:rFonts w:ascii="Times New Roman" w:eastAsia="Times New Roman" w:hAnsi="Times New Roman" w:cs="Times New Roman"/>
          <w:color w:val="000000"/>
          <w:kern w:val="0"/>
          <w:lang w:val="lt-LT" w:eastAsia="en-GB"/>
        </w:rPr>
        <w:t>P</w:t>
      </w:r>
      <w:r w:rsidR="00B91BDD" w:rsidRPr="00876234">
        <w:rPr>
          <w:rFonts w:ascii="Times New Roman" w:eastAsia="Times New Roman" w:hAnsi="Times New Roman" w:cs="Times New Roman"/>
          <w:color w:val="000000"/>
          <w:kern w:val="0"/>
          <w:lang w:val="lt-LT" w:eastAsia="en-GB"/>
        </w:rPr>
        <w:t>erkančioji organizacija  savo iniciatyva patikslina supaprastinto atviro konkurso „</w:t>
      </w:r>
      <w:r w:rsidR="00B91BDD" w:rsidRPr="00876234">
        <w:rPr>
          <w:rFonts w:ascii="Times New Roman" w:eastAsia="Times New Roman" w:hAnsi="Times New Roman" w:cs="Times New Roman"/>
          <w:color w:val="000000"/>
          <w:kern w:val="0"/>
          <w:lang w:val="lt-LT" w:eastAsia="en-GB"/>
        </w:rPr>
        <w:t>M3 klasės autobus</w:t>
      </w:r>
      <w:r w:rsidR="00B91BDD" w:rsidRPr="00876234">
        <w:rPr>
          <w:rFonts w:ascii="Times New Roman" w:eastAsia="Times New Roman" w:hAnsi="Times New Roman" w:cs="Times New Roman"/>
          <w:color w:val="000000"/>
          <w:kern w:val="0"/>
          <w:lang w:val="lt-LT" w:eastAsia="en-GB"/>
        </w:rPr>
        <w:t>ų pirkimas“ Techninės specifikacijos 2.1 punktą ir Techninės specifikacijos 6 skyriaus 1.2 punktą bei Pasiūlymo formos 4 skyriaus 2 punktą, sekančiai:</w:t>
      </w:r>
    </w:p>
    <w:p w14:paraId="6121B498" w14:textId="1B1A49D5" w:rsidR="00B91BDD" w:rsidRPr="00876234" w:rsidRDefault="00B91BDD" w:rsidP="00B91BDD">
      <w:pPr>
        <w:spacing w:after="120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lang w:val="lt-LT" w:eastAsia="en-GB"/>
        </w:rPr>
      </w:pPr>
      <w:r w:rsidRPr="00876234">
        <w:rPr>
          <w:rFonts w:ascii="Times New Roman" w:eastAsia="Times New Roman" w:hAnsi="Times New Roman" w:cs="Times New Roman"/>
          <w:i/>
          <w:iCs/>
          <w:color w:val="000000"/>
          <w:kern w:val="0"/>
          <w:lang w:val="lt-LT" w:eastAsia="en-GB"/>
        </w:rPr>
        <w:t xml:space="preserve">Iš </w:t>
      </w:r>
      <w:r w:rsidRPr="00876234">
        <w:rPr>
          <w:rFonts w:ascii="Times New Roman" w:eastAsia="Times New Roman" w:hAnsi="Times New Roman" w:cs="Times New Roman"/>
          <w:color w:val="000000"/>
          <w:kern w:val="0"/>
          <w:lang w:val="lt-LT" w:eastAsia="en-GB"/>
        </w:rPr>
        <w:t>„</w:t>
      </w:r>
      <w:r w:rsidRPr="00876234">
        <w:rPr>
          <w:rFonts w:ascii="Times New Roman" w:eastAsia="Times New Roman" w:hAnsi="Times New Roman" w:cs="Times New Roman"/>
          <w:color w:val="000000"/>
          <w:kern w:val="0"/>
          <w:lang w:val="lt-LT" w:eastAsia="en-GB"/>
        </w:rPr>
        <w:t>Autobuse turi būti įrengta 10 vietų stovintiems keleiviams</w:t>
      </w:r>
      <w:r w:rsidRPr="00876234">
        <w:rPr>
          <w:rFonts w:ascii="Times New Roman" w:eastAsia="Times New Roman" w:hAnsi="Times New Roman" w:cs="Times New Roman"/>
          <w:color w:val="000000"/>
          <w:kern w:val="0"/>
          <w:lang w:val="lt-LT" w:eastAsia="en-GB"/>
        </w:rPr>
        <w:t>“</w:t>
      </w:r>
      <w:r w:rsidRPr="00876234">
        <w:rPr>
          <w:rFonts w:ascii="Times New Roman" w:eastAsia="Times New Roman" w:hAnsi="Times New Roman" w:cs="Times New Roman"/>
          <w:color w:val="000000"/>
          <w:kern w:val="0"/>
          <w:lang w:val="lt-LT" w:eastAsia="en-GB"/>
        </w:rPr>
        <w:t>.</w:t>
      </w:r>
    </w:p>
    <w:p w14:paraId="41A14BBF" w14:textId="535D6018" w:rsidR="00B91BDD" w:rsidRPr="00876234" w:rsidRDefault="00B91BDD" w:rsidP="00B91BDD">
      <w:pPr>
        <w:spacing w:after="120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lang w:val="lt-LT" w:eastAsia="en-GB"/>
        </w:rPr>
      </w:pPr>
      <w:r w:rsidRPr="00876234">
        <w:rPr>
          <w:rFonts w:ascii="Times New Roman" w:eastAsia="Times New Roman" w:hAnsi="Times New Roman" w:cs="Times New Roman"/>
          <w:i/>
          <w:iCs/>
          <w:color w:val="000000"/>
          <w:kern w:val="0"/>
          <w:lang w:val="lt-LT" w:eastAsia="en-GB"/>
        </w:rPr>
        <w:t>Į</w:t>
      </w:r>
      <w:r w:rsidRPr="00876234">
        <w:rPr>
          <w:rFonts w:ascii="Times New Roman" w:eastAsia="Times New Roman" w:hAnsi="Times New Roman" w:cs="Times New Roman"/>
          <w:color w:val="000000"/>
          <w:kern w:val="0"/>
          <w:lang w:val="lt-LT" w:eastAsia="en-GB"/>
        </w:rPr>
        <w:t xml:space="preserve"> „</w:t>
      </w:r>
      <w:r w:rsidRPr="00876234">
        <w:rPr>
          <w:rFonts w:ascii="Times New Roman" w:eastAsia="Times New Roman" w:hAnsi="Times New Roman" w:cs="Times New Roman"/>
          <w:color w:val="000000"/>
          <w:kern w:val="0"/>
          <w:lang w:val="lt-LT" w:eastAsia="en-GB"/>
        </w:rPr>
        <w:t>Autobuse turi būti įrengta ne mažiau kaip 5  ir ne daugiau kaip 10 vietų stovintiems keleiviams</w:t>
      </w:r>
      <w:r w:rsidRPr="00876234">
        <w:rPr>
          <w:rFonts w:ascii="Times New Roman" w:eastAsia="Times New Roman" w:hAnsi="Times New Roman" w:cs="Times New Roman"/>
          <w:color w:val="000000"/>
          <w:kern w:val="0"/>
          <w:lang w:val="lt-LT" w:eastAsia="en-GB"/>
        </w:rPr>
        <w:t>“.</w:t>
      </w:r>
    </w:p>
    <w:p w14:paraId="5E94663E" w14:textId="6A5E68E2" w:rsidR="00876234" w:rsidRPr="00876234" w:rsidRDefault="00876234" w:rsidP="00625E9B">
      <w:pPr>
        <w:spacing w:after="120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lang w:val="lt-LT" w:eastAsia="en-GB"/>
        </w:rPr>
      </w:pPr>
      <w:r w:rsidRPr="00876234">
        <w:rPr>
          <w:rFonts w:ascii="Times New Roman" w:eastAsia="Times New Roman" w:hAnsi="Times New Roman" w:cs="Times New Roman"/>
          <w:color w:val="000000"/>
          <w:kern w:val="0"/>
          <w:lang w:val="lt-LT" w:eastAsia="en-GB"/>
        </w:rPr>
        <w:t>Informuojame,  kad pasiūlymų pateikimo terminas pratęsiamas iki 2026 m. sausio 7 d. 10.00 val.</w:t>
      </w:r>
    </w:p>
    <w:p w14:paraId="3CB34A43" w14:textId="77777777" w:rsidR="00876234" w:rsidRPr="00876234" w:rsidRDefault="00876234" w:rsidP="00625E9B">
      <w:pPr>
        <w:spacing w:after="120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lang w:eastAsia="en-GB"/>
        </w:rPr>
      </w:pPr>
    </w:p>
    <w:p w14:paraId="0742EEEE" w14:textId="77777777" w:rsidR="009B3DA0" w:rsidRPr="009B3DA0" w:rsidRDefault="009B3DA0" w:rsidP="00625E9B">
      <w:pPr>
        <w:jc w:val="both"/>
        <w:rPr>
          <w:rFonts w:ascii="Times New Roman" w:eastAsia="Times New Roman" w:hAnsi="Times New Roman" w:cs="Times New Roman"/>
          <w:kern w:val="0"/>
          <w:lang w:eastAsia="en-GB"/>
        </w:rPr>
      </w:pPr>
    </w:p>
    <w:p w14:paraId="2DD4D92F" w14:textId="77777777" w:rsidR="009B3DA0" w:rsidRPr="009B3DA0" w:rsidRDefault="009B3DA0" w:rsidP="009B3DA0"/>
    <w:sectPr w:rsidR="009B3DA0" w:rsidRPr="009B3DA0" w:rsidSect="0087623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DA0"/>
    <w:rsid w:val="001B582D"/>
    <w:rsid w:val="00482337"/>
    <w:rsid w:val="004D33B1"/>
    <w:rsid w:val="00606DD1"/>
    <w:rsid w:val="00625E9B"/>
    <w:rsid w:val="00876234"/>
    <w:rsid w:val="00927020"/>
    <w:rsid w:val="009B3DA0"/>
    <w:rsid w:val="00B91BDD"/>
    <w:rsid w:val="00E7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95087"/>
  <w15:docId w15:val="{0605B6FB-DCBD-43C7-B254-F0E467AE1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06DD1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basedOn w:val="prastasis"/>
    <w:uiPriority w:val="1"/>
    <w:qFormat/>
    <w:rsid w:val="009B3DA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n-GB"/>
    </w:rPr>
  </w:style>
  <w:style w:type="character" w:customStyle="1" w:styleId="apple-converted-space">
    <w:name w:val="apple-converted-space"/>
    <w:basedOn w:val="Numatytasispastraiposriftas"/>
    <w:rsid w:val="009B3D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46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Pirkimai</cp:lastModifiedBy>
  <cp:revision>2</cp:revision>
  <dcterms:created xsi:type="dcterms:W3CDTF">2025-12-18T13:55:00Z</dcterms:created>
  <dcterms:modified xsi:type="dcterms:W3CDTF">2025-12-18T13:55:00Z</dcterms:modified>
</cp:coreProperties>
</file>